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5CA" w:rsidRPr="00825141" w:rsidRDefault="004E49AE" w:rsidP="00825141">
      <w:pPr>
        <w:rPr>
          <w:rFonts w:cstheme="minorHAnsi"/>
          <w:b/>
          <w:sz w:val="24"/>
          <w:szCs w:val="24"/>
        </w:rPr>
      </w:pPr>
      <w:bookmarkStart w:id="0" w:name="_GoBack"/>
      <w:bookmarkEnd w:id="0"/>
      <w:r w:rsidRPr="00825141">
        <w:rPr>
          <w:rFonts w:cstheme="minorHAnsi"/>
          <w:b/>
          <w:sz w:val="24"/>
          <w:szCs w:val="24"/>
        </w:rPr>
        <w:t>GIBANJE Z OBROČI</w:t>
      </w:r>
    </w:p>
    <w:p w:rsidR="004E49AE" w:rsidRPr="00825141" w:rsidRDefault="004E49AE" w:rsidP="00825141">
      <w:pPr>
        <w:rPr>
          <w:rFonts w:cstheme="minorHAnsi"/>
          <w:sz w:val="24"/>
          <w:szCs w:val="24"/>
        </w:rPr>
      </w:pPr>
      <w:r w:rsidRPr="00825141">
        <w:rPr>
          <w:rFonts w:cstheme="minorHAnsi"/>
          <w:sz w:val="24"/>
          <w:szCs w:val="24"/>
        </w:rPr>
        <w:t>Ko otrok shodi</w:t>
      </w:r>
      <w:r w:rsidR="00825141">
        <w:rPr>
          <w:rFonts w:cstheme="minorHAnsi"/>
          <w:sz w:val="24"/>
          <w:szCs w:val="24"/>
        </w:rPr>
        <w:t>,</w:t>
      </w:r>
      <w:r w:rsidRPr="00825141">
        <w:rPr>
          <w:rFonts w:cstheme="minorHAnsi"/>
          <w:sz w:val="24"/>
          <w:szCs w:val="24"/>
        </w:rPr>
        <w:t xml:space="preserve"> se mu odpre nov</w:t>
      </w:r>
      <w:r w:rsidR="00825141">
        <w:rPr>
          <w:rFonts w:cstheme="minorHAnsi"/>
          <w:sz w:val="24"/>
          <w:szCs w:val="24"/>
        </w:rPr>
        <w:t xml:space="preserve"> - </w:t>
      </w:r>
      <w:r w:rsidRPr="00825141">
        <w:rPr>
          <w:rFonts w:cstheme="minorHAnsi"/>
          <w:sz w:val="24"/>
          <w:szCs w:val="24"/>
        </w:rPr>
        <w:t>cel svet. Gibanje je povezano z ostalimi področji razvoja: s socialnim, gov</w:t>
      </w:r>
      <w:r w:rsidR="00B75814" w:rsidRPr="00825141">
        <w:rPr>
          <w:rFonts w:cstheme="minorHAnsi"/>
          <w:sz w:val="24"/>
          <w:szCs w:val="24"/>
        </w:rPr>
        <w:t>ornim, čustvenim in kognitivnim</w:t>
      </w:r>
      <w:r w:rsidRPr="00825141">
        <w:rPr>
          <w:rFonts w:cstheme="minorHAnsi"/>
          <w:sz w:val="24"/>
          <w:szCs w:val="24"/>
        </w:rPr>
        <w:t>.</w:t>
      </w:r>
      <w:r w:rsidR="00825141">
        <w:rPr>
          <w:rFonts w:cstheme="minorHAnsi"/>
          <w:sz w:val="24"/>
          <w:szCs w:val="24"/>
        </w:rPr>
        <w:t xml:space="preserve"> </w:t>
      </w:r>
      <w:r w:rsidRPr="00825141">
        <w:rPr>
          <w:rFonts w:cstheme="minorHAnsi"/>
          <w:sz w:val="24"/>
          <w:szCs w:val="24"/>
        </w:rPr>
        <w:t>Strokovnjaki pravijo, da se otrok celostno razvija, saj se področja  ne razvi</w:t>
      </w:r>
      <w:r w:rsidR="00825141">
        <w:rPr>
          <w:rFonts w:cstheme="minorHAnsi"/>
          <w:sz w:val="24"/>
          <w:szCs w:val="24"/>
        </w:rPr>
        <w:t xml:space="preserve">jajo ločeno, temveč je med njimi </w:t>
      </w:r>
      <w:r w:rsidRPr="00825141">
        <w:rPr>
          <w:rFonts w:cstheme="minorHAnsi"/>
          <w:sz w:val="24"/>
          <w:szCs w:val="24"/>
        </w:rPr>
        <w:t xml:space="preserve">nekakšna povezanost. Zato je v vrtcu veliko načrtovanega in nenačrtovanega gibanja, ki se povezujejo tako z glasbo, jezikom, družbo, matematiko, naravo ter drugimi področji umetnosti, kot so ples, dramska umetnost in likovna. Gibanju včasih pridružimo uporabo športnih pripomočkov, kot so žoge, stožci, tuneli, polivalentne blazine in seveda obroči. Majhne obroče za naše malčke imamo vedno v igralnici in včasih si jih sami vzamejo. </w:t>
      </w:r>
      <w:r w:rsidR="00634AA0" w:rsidRPr="00825141">
        <w:rPr>
          <w:rFonts w:cstheme="minorHAnsi"/>
          <w:sz w:val="24"/>
          <w:szCs w:val="24"/>
        </w:rPr>
        <w:t>Z njimi vozimo av</w:t>
      </w:r>
      <w:r w:rsidR="007313D9" w:rsidRPr="00825141">
        <w:rPr>
          <w:rFonts w:cstheme="minorHAnsi"/>
          <w:sz w:val="24"/>
          <w:szCs w:val="24"/>
        </w:rPr>
        <w:t xml:space="preserve">te, kamione, skačemo vanje in iz njih, jih vrtimo, kotalimo, stopamo, se plazimo skozi….Z njimi se igramo v igralnici in v telovadnici. Sedaj, ko jih otroci </w:t>
      </w:r>
      <w:r w:rsidR="00B75814" w:rsidRPr="00825141">
        <w:rPr>
          <w:rFonts w:cstheme="minorHAnsi"/>
          <w:sz w:val="24"/>
          <w:szCs w:val="24"/>
        </w:rPr>
        <w:t xml:space="preserve">že </w:t>
      </w:r>
      <w:r w:rsidR="007313D9" w:rsidRPr="00825141">
        <w:rPr>
          <w:rFonts w:cstheme="minorHAnsi"/>
          <w:sz w:val="24"/>
          <w:szCs w:val="24"/>
        </w:rPr>
        <w:t>poznajo</w:t>
      </w:r>
      <w:r w:rsidR="00825141">
        <w:rPr>
          <w:rFonts w:cstheme="minorHAnsi"/>
          <w:sz w:val="24"/>
          <w:szCs w:val="24"/>
        </w:rPr>
        <w:t>, ustvarjajo</w:t>
      </w:r>
      <w:r w:rsidR="007313D9" w:rsidRPr="00825141">
        <w:rPr>
          <w:rFonts w:cstheme="minorHAnsi"/>
          <w:sz w:val="24"/>
          <w:szCs w:val="24"/>
        </w:rPr>
        <w:t xml:space="preserve"> tudi svoje igre in nas znova presenečajo s svojo gibalno kreativnostjo. </w:t>
      </w:r>
    </w:p>
    <w:p w:rsidR="00B75814" w:rsidRPr="00825141" w:rsidRDefault="00B75814" w:rsidP="00825141">
      <w:pPr>
        <w:rPr>
          <w:rFonts w:cstheme="minorHAnsi"/>
          <w:sz w:val="24"/>
          <w:szCs w:val="24"/>
        </w:rPr>
      </w:pPr>
      <w:r w:rsidRPr="00825141">
        <w:rPr>
          <w:rFonts w:cstheme="minorHAnsi"/>
          <w:noProof/>
          <w:sz w:val="24"/>
          <w:szCs w:val="24"/>
          <w:lang w:eastAsia="sl-SI"/>
        </w:rPr>
        <w:drawing>
          <wp:inline distT="0" distB="0" distL="0" distR="0">
            <wp:extent cx="3180751" cy="4241103"/>
            <wp:effectExtent l="0" t="0" r="635"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109_100050.jpg"/>
                    <pic:cNvPicPr/>
                  </pic:nvPicPr>
                  <pic:blipFill>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82558" cy="4243512"/>
                    </a:xfrm>
                    <a:prstGeom prst="rect">
                      <a:avLst/>
                    </a:prstGeom>
                  </pic:spPr>
                </pic:pic>
              </a:graphicData>
            </a:graphic>
          </wp:inline>
        </w:drawing>
      </w:r>
      <w:r w:rsidRPr="00825141">
        <w:rPr>
          <w:rFonts w:cstheme="minorHAnsi"/>
          <w:sz w:val="24"/>
          <w:szCs w:val="24"/>
        </w:rPr>
        <w:t xml:space="preserve">  </w:t>
      </w:r>
      <w:r w:rsidRPr="00825141">
        <w:rPr>
          <w:rFonts w:cstheme="minorHAnsi"/>
          <w:noProof/>
          <w:sz w:val="24"/>
          <w:szCs w:val="24"/>
          <w:lang w:eastAsia="sl-SI"/>
        </w:rPr>
        <w:drawing>
          <wp:inline distT="0" distB="0" distL="0" distR="0">
            <wp:extent cx="3166782" cy="4222477"/>
            <wp:effectExtent l="0" t="0" r="0"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109_1001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7674" cy="4223666"/>
                    </a:xfrm>
                    <a:prstGeom prst="rect">
                      <a:avLst/>
                    </a:prstGeom>
                  </pic:spPr>
                </pic:pic>
              </a:graphicData>
            </a:graphic>
          </wp:inline>
        </w:drawing>
      </w:r>
    </w:p>
    <w:p w:rsidR="00B75814" w:rsidRPr="00825141" w:rsidRDefault="00B75814" w:rsidP="00825141">
      <w:pPr>
        <w:rPr>
          <w:rFonts w:cstheme="minorHAnsi"/>
          <w:sz w:val="24"/>
          <w:szCs w:val="24"/>
        </w:rPr>
      </w:pPr>
      <w:r w:rsidRPr="00825141">
        <w:rPr>
          <w:rFonts w:cstheme="minorHAnsi"/>
          <w:sz w:val="24"/>
          <w:szCs w:val="24"/>
        </w:rPr>
        <w:t xml:space="preserve">Fotografija 1,2: </w:t>
      </w:r>
      <w:proofErr w:type="spellStart"/>
      <w:r w:rsidRPr="00825141">
        <w:rPr>
          <w:rFonts w:cstheme="minorHAnsi"/>
          <w:sz w:val="24"/>
          <w:szCs w:val="24"/>
        </w:rPr>
        <w:t>Noemi</w:t>
      </w:r>
      <w:proofErr w:type="spellEnd"/>
      <w:r w:rsidRPr="00825141">
        <w:rPr>
          <w:rFonts w:cstheme="minorHAnsi"/>
          <w:sz w:val="24"/>
          <w:szCs w:val="24"/>
        </w:rPr>
        <w:t xml:space="preserve"> in Tine sta navdušena nad obroči, je opaziti?</w:t>
      </w:r>
    </w:p>
    <w:p w:rsidR="00B75814" w:rsidRPr="00825141" w:rsidRDefault="00B75814" w:rsidP="00825141">
      <w:pPr>
        <w:rPr>
          <w:rFonts w:cstheme="minorHAnsi"/>
          <w:sz w:val="24"/>
          <w:szCs w:val="24"/>
        </w:rPr>
      </w:pPr>
    </w:p>
    <w:p w:rsidR="00B75814" w:rsidRPr="00825141" w:rsidRDefault="00B75814" w:rsidP="00825141">
      <w:pPr>
        <w:rPr>
          <w:rFonts w:cstheme="minorHAnsi"/>
          <w:sz w:val="24"/>
          <w:szCs w:val="24"/>
        </w:rPr>
      </w:pPr>
    </w:p>
    <w:p w:rsidR="00B75814" w:rsidRPr="00825141" w:rsidRDefault="00B75814" w:rsidP="00825141">
      <w:pPr>
        <w:rPr>
          <w:rFonts w:cstheme="minorHAnsi"/>
          <w:sz w:val="24"/>
          <w:szCs w:val="24"/>
        </w:rPr>
      </w:pPr>
    </w:p>
    <w:p w:rsidR="00B75814" w:rsidRPr="00825141" w:rsidRDefault="00B75814" w:rsidP="00825141">
      <w:pPr>
        <w:rPr>
          <w:rFonts w:cstheme="minorHAnsi"/>
          <w:sz w:val="24"/>
          <w:szCs w:val="24"/>
        </w:rPr>
      </w:pPr>
    </w:p>
    <w:p w:rsidR="00B75814" w:rsidRPr="00825141" w:rsidRDefault="00B75814" w:rsidP="00825141">
      <w:pPr>
        <w:rPr>
          <w:rFonts w:cstheme="minorHAnsi"/>
          <w:sz w:val="24"/>
          <w:szCs w:val="24"/>
        </w:rPr>
      </w:pPr>
    </w:p>
    <w:p w:rsidR="00B75814" w:rsidRPr="00825141" w:rsidRDefault="00B75814" w:rsidP="00825141">
      <w:pPr>
        <w:rPr>
          <w:rFonts w:cstheme="minorHAnsi"/>
          <w:sz w:val="24"/>
          <w:szCs w:val="24"/>
        </w:rPr>
      </w:pPr>
      <w:r w:rsidRPr="00825141">
        <w:rPr>
          <w:rFonts w:cstheme="minorHAnsi"/>
          <w:noProof/>
          <w:sz w:val="24"/>
          <w:szCs w:val="24"/>
          <w:lang w:eastAsia="sl-SI"/>
        </w:rPr>
        <w:lastRenderedPageBreak/>
        <w:drawing>
          <wp:inline distT="0" distB="0" distL="0" distR="0">
            <wp:extent cx="2888173" cy="3850990"/>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04_0942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9150" cy="3852292"/>
                    </a:xfrm>
                    <a:prstGeom prst="rect">
                      <a:avLst/>
                    </a:prstGeom>
                  </pic:spPr>
                </pic:pic>
              </a:graphicData>
            </a:graphic>
          </wp:inline>
        </w:drawing>
      </w:r>
      <w:r w:rsidRPr="00825141">
        <w:rPr>
          <w:rFonts w:cstheme="minorHAnsi"/>
          <w:sz w:val="24"/>
          <w:szCs w:val="24"/>
        </w:rPr>
        <w:t xml:space="preserve"> </w:t>
      </w:r>
      <w:r w:rsidRPr="00825141">
        <w:rPr>
          <w:rFonts w:cstheme="minorHAnsi"/>
          <w:noProof/>
          <w:sz w:val="24"/>
          <w:szCs w:val="24"/>
          <w:lang w:eastAsia="sl-SI"/>
        </w:rPr>
        <w:drawing>
          <wp:inline distT="0" distB="0" distL="0" distR="0">
            <wp:extent cx="2867025" cy="3822791"/>
            <wp:effectExtent l="0" t="0" r="0" b="6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204_094143.jpg"/>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70872" cy="3827920"/>
                    </a:xfrm>
                    <a:prstGeom prst="rect">
                      <a:avLst/>
                    </a:prstGeom>
                  </pic:spPr>
                </pic:pic>
              </a:graphicData>
            </a:graphic>
          </wp:inline>
        </w:drawing>
      </w:r>
    </w:p>
    <w:p w:rsidR="00B75814" w:rsidRPr="00825141" w:rsidRDefault="00B75814" w:rsidP="00825141">
      <w:pPr>
        <w:rPr>
          <w:rFonts w:cstheme="minorHAnsi"/>
          <w:sz w:val="24"/>
          <w:szCs w:val="24"/>
        </w:rPr>
      </w:pPr>
      <w:r w:rsidRPr="00825141">
        <w:rPr>
          <w:rFonts w:cstheme="minorHAnsi"/>
          <w:sz w:val="24"/>
          <w:szCs w:val="24"/>
        </w:rPr>
        <w:t xml:space="preserve">Fotografija 3,4: </w:t>
      </w:r>
      <w:r w:rsidR="005414B5" w:rsidRPr="00825141">
        <w:rPr>
          <w:rFonts w:cstheme="minorHAnsi"/>
          <w:sz w:val="24"/>
          <w:szCs w:val="24"/>
        </w:rPr>
        <w:t xml:space="preserve">Lija in Rok ujeta v objektiv v telovadnici. </w:t>
      </w:r>
    </w:p>
    <w:p w:rsidR="00B75814" w:rsidRPr="00825141" w:rsidRDefault="00B75814" w:rsidP="00825141">
      <w:pPr>
        <w:rPr>
          <w:rFonts w:cstheme="minorHAnsi"/>
          <w:sz w:val="24"/>
          <w:szCs w:val="24"/>
        </w:rPr>
      </w:pPr>
      <w:r w:rsidRPr="00825141">
        <w:rPr>
          <w:rFonts w:cstheme="minorHAnsi"/>
          <w:noProof/>
          <w:sz w:val="24"/>
          <w:szCs w:val="24"/>
          <w:lang w:eastAsia="sl-SI"/>
        </w:rPr>
        <w:drawing>
          <wp:inline distT="0" distB="0" distL="0" distR="0">
            <wp:extent cx="2936009" cy="391477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1216_1101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3110" cy="3924243"/>
                    </a:xfrm>
                    <a:prstGeom prst="rect">
                      <a:avLst/>
                    </a:prstGeom>
                  </pic:spPr>
                </pic:pic>
              </a:graphicData>
            </a:graphic>
          </wp:inline>
        </w:drawing>
      </w:r>
      <w:r w:rsidRPr="00825141">
        <w:rPr>
          <w:rFonts w:cstheme="minorHAnsi"/>
          <w:sz w:val="24"/>
          <w:szCs w:val="24"/>
        </w:rPr>
        <w:t xml:space="preserve">   </w:t>
      </w:r>
      <w:r w:rsidRPr="00825141">
        <w:rPr>
          <w:rFonts w:cstheme="minorHAnsi"/>
          <w:noProof/>
          <w:sz w:val="24"/>
          <w:szCs w:val="24"/>
          <w:lang w:eastAsia="sl-SI"/>
        </w:rPr>
        <w:drawing>
          <wp:inline distT="0" distB="0" distL="0" distR="0">
            <wp:extent cx="2972681" cy="396367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1202_1011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6501" cy="3968764"/>
                    </a:xfrm>
                    <a:prstGeom prst="rect">
                      <a:avLst/>
                    </a:prstGeom>
                  </pic:spPr>
                </pic:pic>
              </a:graphicData>
            </a:graphic>
          </wp:inline>
        </w:drawing>
      </w:r>
    </w:p>
    <w:p w:rsidR="00B75814" w:rsidRPr="00825141" w:rsidRDefault="00B75814" w:rsidP="00825141">
      <w:pPr>
        <w:rPr>
          <w:rFonts w:cstheme="minorHAnsi"/>
          <w:sz w:val="24"/>
          <w:szCs w:val="24"/>
        </w:rPr>
      </w:pPr>
      <w:r w:rsidRPr="00825141">
        <w:rPr>
          <w:rFonts w:cstheme="minorHAnsi"/>
          <w:sz w:val="24"/>
          <w:szCs w:val="24"/>
        </w:rPr>
        <w:t xml:space="preserve">Fotografija 5,6 : Ana je spretna tudi z dvema obročema, </w:t>
      </w:r>
      <w:proofErr w:type="spellStart"/>
      <w:r w:rsidRPr="00825141">
        <w:rPr>
          <w:rFonts w:cstheme="minorHAnsi"/>
          <w:sz w:val="24"/>
          <w:szCs w:val="24"/>
        </w:rPr>
        <w:t>Erin</w:t>
      </w:r>
      <w:proofErr w:type="spellEnd"/>
      <w:r w:rsidRPr="00825141">
        <w:rPr>
          <w:rFonts w:cstheme="minorHAnsi"/>
          <w:sz w:val="24"/>
          <w:szCs w:val="24"/>
        </w:rPr>
        <w:t xml:space="preserve"> in Anže veselo sledita igri. </w:t>
      </w:r>
    </w:p>
    <w:p w:rsidR="00B75814" w:rsidRPr="00825141" w:rsidRDefault="00B75814" w:rsidP="00825141">
      <w:pPr>
        <w:rPr>
          <w:rFonts w:cstheme="minorHAnsi"/>
          <w:sz w:val="24"/>
          <w:szCs w:val="24"/>
        </w:rPr>
      </w:pPr>
    </w:p>
    <w:p w:rsidR="00B75814" w:rsidRPr="00825141" w:rsidRDefault="00B75814" w:rsidP="00825141">
      <w:pPr>
        <w:rPr>
          <w:rFonts w:cstheme="minorHAnsi"/>
          <w:sz w:val="24"/>
          <w:szCs w:val="24"/>
        </w:rPr>
      </w:pPr>
    </w:p>
    <w:p w:rsidR="00B75814" w:rsidRPr="00825141" w:rsidRDefault="00B75814" w:rsidP="00825141">
      <w:pPr>
        <w:rPr>
          <w:rFonts w:cstheme="minorHAnsi"/>
          <w:sz w:val="24"/>
          <w:szCs w:val="24"/>
        </w:rPr>
      </w:pPr>
      <w:r w:rsidRPr="00825141">
        <w:rPr>
          <w:rFonts w:cstheme="minorHAnsi"/>
          <w:noProof/>
          <w:sz w:val="24"/>
          <w:szCs w:val="24"/>
          <w:lang w:eastAsia="sl-SI"/>
        </w:rPr>
        <w:lastRenderedPageBreak/>
        <w:drawing>
          <wp:inline distT="0" distB="0" distL="0" distR="0">
            <wp:extent cx="3109363" cy="4145915"/>
            <wp:effectExtent l="0" t="0" r="0" b="698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1016_0952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1363" cy="4148582"/>
                    </a:xfrm>
                    <a:prstGeom prst="rect">
                      <a:avLst/>
                    </a:prstGeom>
                  </pic:spPr>
                </pic:pic>
              </a:graphicData>
            </a:graphic>
          </wp:inline>
        </w:drawing>
      </w:r>
      <w:r w:rsidRPr="00825141">
        <w:rPr>
          <w:rFonts w:cstheme="minorHAnsi"/>
          <w:sz w:val="24"/>
          <w:szCs w:val="24"/>
        </w:rPr>
        <w:t xml:space="preserve">  </w:t>
      </w:r>
      <w:r w:rsidRPr="00825141">
        <w:rPr>
          <w:rFonts w:cstheme="minorHAnsi"/>
          <w:noProof/>
          <w:sz w:val="24"/>
          <w:szCs w:val="24"/>
          <w:lang w:eastAsia="sl-SI"/>
        </w:rPr>
        <w:drawing>
          <wp:inline distT="0" distB="0" distL="0" distR="0">
            <wp:extent cx="3144841" cy="4193222"/>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130_0934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913" cy="4198652"/>
                    </a:xfrm>
                    <a:prstGeom prst="rect">
                      <a:avLst/>
                    </a:prstGeom>
                  </pic:spPr>
                </pic:pic>
              </a:graphicData>
            </a:graphic>
          </wp:inline>
        </w:drawing>
      </w:r>
    </w:p>
    <w:p w:rsidR="00B75814" w:rsidRPr="00825141" w:rsidRDefault="00B75814" w:rsidP="00825141">
      <w:pPr>
        <w:rPr>
          <w:rFonts w:cstheme="minorHAnsi"/>
          <w:sz w:val="24"/>
          <w:szCs w:val="24"/>
        </w:rPr>
      </w:pPr>
      <w:r w:rsidRPr="00825141">
        <w:rPr>
          <w:rFonts w:cstheme="minorHAnsi"/>
          <w:sz w:val="24"/>
          <w:szCs w:val="24"/>
        </w:rPr>
        <w:t xml:space="preserve">Fotografija 7,8: </w:t>
      </w:r>
      <w:proofErr w:type="spellStart"/>
      <w:r w:rsidRPr="00825141">
        <w:rPr>
          <w:rFonts w:cstheme="minorHAnsi"/>
          <w:sz w:val="24"/>
          <w:szCs w:val="24"/>
        </w:rPr>
        <w:t>Shane</w:t>
      </w:r>
      <w:proofErr w:type="spellEnd"/>
      <w:r w:rsidRPr="00825141">
        <w:rPr>
          <w:rFonts w:cstheme="minorHAnsi"/>
          <w:sz w:val="24"/>
          <w:szCs w:val="24"/>
        </w:rPr>
        <w:t xml:space="preserve"> se je oblekel v obroč. </w:t>
      </w:r>
      <w:r w:rsidR="005414B5" w:rsidRPr="00825141">
        <w:rPr>
          <w:rFonts w:cstheme="minorHAnsi"/>
          <w:sz w:val="24"/>
          <w:szCs w:val="24"/>
        </w:rPr>
        <w:t xml:space="preserve">Iznajdljivost, obroče so zataknili med blazine in se plazili skozenj. </w:t>
      </w:r>
    </w:p>
    <w:p w:rsidR="005414B5" w:rsidRPr="00825141" w:rsidRDefault="005414B5" w:rsidP="00825141">
      <w:pPr>
        <w:rPr>
          <w:rFonts w:cstheme="minorHAnsi"/>
          <w:sz w:val="24"/>
          <w:szCs w:val="24"/>
        </w:rPr>
      </w:pPr>
      <w:r w:rsidRPr="00825141">
        <w:rPr>
          <w:rFonts w:cstheme="minorHAnsi"/>
          <w:noProof/>
          <w:sz w:val="24"/>
          <w:szCs w:val="24"/>
          <w:lang w:eastAsia="sl-SI"/>
        </w:rPr>
        <w:drawing>
          <wp:inline distT="0" distB="0" distL="0" distR="0">
            <wp:extent cx="3155951" cy="4208034"/>
            <wp:effectExtent l="0" t="0" r="6350" b="254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1202_10104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3509" cy="4218111"/>
                    </a:xfrm>
                    <a:prstGeom prst="rect">
                      <a:avLst/>
                    </a:prstGeom>
                  </pic:spPr>
                </pic:pic>
              </a:graphicData>
            </a:graphic>
          </wp:inline>
        </w:drawing>
      </w:r>
      <w:r w:rsidRPr="00825141">
        <w:rPr>
          <w:rFonts w:cstheme="minorHAnsi"/>
          <w:sz w:val="24"/>
          <w:szCs w:val="24"/>
        </w:rPr>
        <w:t xml:space="preserve">  </w:t>
      </w:r>
      <w:r w:rsidRPr="00825141">
        <w:rPr>
          <w:rFonts w:cstheme="minorHAnsi"/>
          <w:noProof/>
          <w:sz w:val="24"/>
          <w:szCs w:val="24"/>
          <w:lang w:eastAsia="sl-SI"/>
        </w:rPr>
        <w:drawing>
          <wp:inline distT="0" distB="0" distL="0" distR="0">
            <wp:extent cx="3037545" cy="419100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1216_105300.jpg"/>
                    <pic:cNvPicPr/>
                  </pic:nvPicPr>
                  <pic:blipFill rotWithShape="1">
                    <a:blip r:embed="rId15" cstate="print">
                      <a:extLst>
                        <a:ext uri="{28A0092B-C50C-407E-A947-70E740481C1C}">
                          <a14:useLocalDpi xmlns:a14="http://schemas.microsoft.com/office/drawing/2010/main" val="0"/>
                        </a:ext>
                      </a:extLst>
                    </a:blip>
                    <a:srcRect l="12305" t="2856" r="-11" b="6388"/>
                    <a:stretch/>
                  </pic:blipFill>
                  <pic:spPr bwMode="auto">
                    <a:xfrm>
                      <a:off x="0" y="0"/>
                      <a:ext cx="3042433" cy="4197744"/>
                    </a:xfrm>
                    <a:prstGeom prst="rect">
                      <a:avLst/>
                    </a:prstGeom>
                    <a:ln>
                      <a:noFill/>
                    </a:ln>
                    <a:extLst>
                      <a:ext uri="{53640926-AAD7-44D8-BBD7-CCE9431645EC}">
                        <a14:shadowObscured xmlns:a14="http://schemas.microsoft.com/office/drawing/2010/main"/>
                      </a:ext>
                    </a:extLst>
                  </pic:spPr>
                </pic:pic>
              </a:graphicData>
            </a:graphic>
          </wp:inline>
        </w:drawing>
      </w:r>
    </w:p>
    <w:p w:rsidR="005414B5" w:rsidRPr="00825141" w:rsidRDefault="005414B5" w:rsidP="00825141">
      <w:pPr>
        <w:rPr>
          <w:rFonts w:cstheme="minorHAnsi"/>
          <w:sz w:val="24"/>
          <w:szCs w:val="24"/>
        </w:rPr>
      </w:pPr>
      <w:r w:rsidRPr="00825141">
        <w:rPr>
          <w:rFonts w:cstheme="minorHAnsi"/>
          <w:sz w:val="24"/>
          <w:szCs w:val="24"/>
        </w:rPr>
        <w:t xml:space="preserve">Fotografija 9.10: </w:t>
      </w:r>
      <w:proofErr w:type="spellStart"/>
      <w:r w:rsidRPr="00825141">
        <w:rPr>
          <w:rFonts w:cstheme="minorHAnsi"/>
          <w:sz w:val="24"/>
          <w:szCs w:val="24"/>
        </w:rPr>
        <w:t>Taia</w:t>
      </w:r>
      <w:proofErr w:type="spellEnd"/>
      <w:r w:rsidRPr="00825141">
        <w:rPr>
          <w:rFonts w:cstheme="minorHAnsi"/>
          <w:sz w:val="24"/>
          <w:szCs w:val="24"/>
        </w:rPr>
        <w:t xml:space="preserve"> in Veronika raziskujeta vsaka po svoje. Tine se pridružuje raziskovanje.</w:t>
      </w:r>
    </w:p>
    <w:p w:rsidR="005414B5" w:rsidRPr="00825141" w:rsidRDefault="005414B5" w:rsidP="00825141">
      <w:pPr>
        <w:rPr>
          <w:rFonts w:cstheme="minorHAnsi"/>
          <w:sz w:val="24"/>
          <w:szCs w:val="24"/>
        </w:rPr>
      </w:pPr>
      <w:r w:rsidRPr="00825141">
        <w:rPr>
          <w:rFonts w:cstheme="minorHAnsi"/>
          <w:noProof/>
          <w:sz w:val="24"/>
          <w:szCs w:val="24"/>
          <w:lang w:eastAsia="sl-SI"/>
        </w:rPr>
        <w:lastRenderedPageBreak/>
        <w:drawing>
          <wp:inline distT="0" distB="0" distL="0" distR="0">
            <wp:extent cx="2771780" cy="4341981"/>
            <wp:effectExtent l="0" t="0" r="0" b="190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1212_090502.jpg"/>
                    <pic:cNvPicPr/>
                  </pic:nvPicPr>
                  <pic:blipFill rotWithShape="1">
                    <a:blip r:embed="rId16" cstate="print">
                      <a:extLst>
                        <a:ext uri="{28A0092B-C50C-407E-A947-70E740481C1C}">
                          <a14:useLocalDpi xmlns:a14="http://schemas.microsoft.com/office/drawing/2010/main" val="0"/>
                        </a:ext>
                      </a:extLst>
                    </a:blip>
                    <a:srcRect l="21683" t="8020" r="594" b="668"/>
                    <a:stretch/>
                  </pic:blipFill>
                  <pic:spPr bwMode="auto">
                    <a:xfrm>
                      <a:off x="0" y="0"/>
                      <a:ext cx="2777820" cy="4351442"/>
                    </a:xfrm>
                    <a:prstGeom prst="rect">
                      <a:avLst/>
                    </a:prstGeom>
                    <a:ln>
                      <a:noFill/>
                    </a:ln>
                    <a:extLst>
                      <a:ext uri="{53640926-AAD7-44D8-BBD7-CCE9431645EC}">
                        <a14:shadowObscured xmlns:a14="http://schemas.microsoft.com/office/drawing/2010/main"/>
                      </a:ext>
                    </a:extLst>
                  </pic:spPr>
                </pic:pic>
              </a:graphicData>
            </a:graphic>
          </wp:inline>
        </w:drawing>
      </w:r>
      <w:r w:rsidRPr="00825141">
        <w:rPr>
          <w:rFonts w:cstheme="minorHAnsi"/>
          <w:sz w:val="24"/>
          <w:szCs w:val="24"/>
        </w:rPr>
        <w:t xml:space="preserve">  </w:t>
      </w:r>
      <w:r w:rsidRPr="00825141">
        <w:rPr>
          <w:rFonts w:cstheme="minorHAnsi"/>
          <w:noProof/>
          <w:sz w:val="24"/>
          <w:szCs w:val="24"/>
          <w:lang w:eastAsia="sl-SI"/>
        </w:rPr>
        <w:drawing>
          <wp:inline distT="0" distB="0" distL="0" distR="0">
            <wp:extent cx="3168713" cy="4380705"/>
            <wp:effectExtent l="0" t="0" r="0" b="127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1212_090504.jpg"/>
                    <pic:cNvPicPr/>
                  </pic:nvPicPr>
                  <pic:blipFill rotWithShape="1">
                    <a:blip r:embed="rId17" cstate="print">
                      <a:extLst>
                        <a:ext uri="{28A0092B-C50C-407E-A947-70E740481C1C}">
                          <a14:useLocalDpi xmlns:a14="http://schemas.microsoft.com/office/drawing/2010/main" val="0"/>
                        </a:ext>
                      </a:extLst>
                    </a:blip>
                    <a:srcRect l="12843" t="9631"/>
                    <a:stretch/>
                  </pic:blipFill>
                  <pic:spPr bwMode="auto">
                    <a:xfrm>
                      <a:off x="0" y="0"/>
                      <a:ext cx="3176714" cy="4391766"/>
                    </a:xfrm>
                    <a:prstGeom prst="rect">
                      <a:avLst/>
                    </a:prstGeom>
                    <a:ln>
                      <a:noFill/>
                    </a:ln>
                    <a:extLst>
                      <a:ext uri="{53640926-AAD7-44D8-BBD7-CCE9431645EC}">
                        <a14:shadowObscured xmlns:a14="http://schemas.microsoft.com/office/drawing/2010/main"/>
                      </a:ext>
                    </a:extLst>
                  </pic:spPr>
                </pic:pic>
              </a:graphicData>
            </a:graphic>
          </wp:inline>
        </w:drawing>
      </w:r>
    </w:p>
    <w:p w:rsidR="005414B5" w:rsidRDefault="005414B5" w:rsidP="00825141">
      <w:pPr>
        <w:rPr>
          <w:rFonts w:cstheme="minorHAnsi"/>
          <w:sz w:val="24"/>
          <w:szCs w:val="24"/>
        </w:rPr>
      </w:pPr>
      <w:r w:rsidRPr="00825141">
        <w:rPr>
          <w:rFonts w:cstheme="minorHAnsi"/>
          <w:sz w:val="24"/>
          <w:szCs w:val="24"/>
        </w:rPr>
        <w:t xml:space="preserve">Fotografija 11,12: Andraž in Izak sta aktivna, v obroč pa spet iz obroča. Hop, gremo vsi. </w:t>
      </w:r>
    </w:p>
    <w:p w:rsidR="00825141" w:rsidRDefault="00825141" w:rsidP="00825141">
      <w:pPr>
        <w:rPr>
          <w:rFonts w:cstheme="minorHAnsi"/>
          <w:sz w:val="24"/>
          <w:szCs w:val="24"/>
        </w:rPr>
      </w:pPr>
    </w:p>
    <w:p w:rsidR="00825141" w:rsidRPr="00825141" w:rsidRDefault="00825141" w:rsidP="00825141">
      <w:pPr>
        <w:rPr>
          <w:rFonts w:cstheme="minorHAnsi"/>
          <w:sz w:val="24"/>
          <w:szCs w:val="24"/>
        </w:rPr>
      </w:pPr>
      <w:r>
        <w:rPr>
          <w:rFonts w:cstheme="minorHAnsi"/>
          <w:sz w:val="24"/>
          <w:szCs w:val="24"/>
        </w:rPr>
        <w:t>Z</w:t>
      </w:r>
      <w:r w:rsidRPr="00825141">
        <w:rPr>
          <w:rFonts w:cstheme="minorHAnsi"/>
          <w:sz w:val="24"/>
          <w:szCs w:val="24"/>
        </w:rPr>
        <w:t>apisala</w:t>
      </w:r>
      <w:r>
        <w:rPr>
          <w:rFonts w:cstheme="minorHAnsi"/>
          <w:sz w:val="24"/>
          <w:szCs w:val="24"/>
        </w:rPr>
        <w:t>:</w:t>
      </w:r>
      <w:r w:rsidRPr="00825141">
        <w:rPr>
          <w:rFonts w:cstheme="minorHAnsi"/>
          <w:sz w:val="24"/>
          <w:szCs w:val="24"/>
        </w:rPr>
        <w:t xml:space="preserve"> vzgojiteljica Nataša Živkovič</w:t>
      </w:r>
    </w:p>
    <w:p w:rsidR="00825141" w:rsidRPr="00825141" w:rsidRDefault="00825141" w:rsidP="00825141">
      <w:pPr>
        <w:rPr>
          <w:rFonts w:cstheme="minorHAnsi"/>
          <w:sz w:val="24"/>
          <w:szCs w:val="24"/>
        </w:rPr>
      </w:pPr>
    </w:p>
    <w:sectPr w:rsidR="00825141" w:rsidRPr="00825141" w:rsidSect="004E49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9AE"/>
    <w:rsid w:val="00270DCD"/>
    <w:rsid w:val="004D0FDB"/>
    <w:rsid w:val="004E49AE"/>
    <w:rsid w:val="005414B5"/>
    <w:rsid w:val="00634AA0"/>
    <w:rsid w:val="007313D9"/>
    <w:rsid w:val="00825141"/>
    <w:rsid w:val="009365CA"/>
    <w:rsid w:val="00B7581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B0BE64-145A-4996-B3A7-106428575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microsoft.com/office/2007/relationships/hdphoto" Target="media/hdphoto1.wdp"/><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image" Target="media/image1.png"/><Relationship Id="rId9" Type="http://schemas.microsoft.com/office/2007/relationships/hdphoto" Target="media/hdphoto2.wdp"/><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235</Words>
  <Characters>1343</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2</cp:revision>
  <dcterms:created xsi:type="dcterms:W3CDTF">2020-04-14T19:10:00Z</dcterms:created>
  <dcterms:modified xsi:type="dcterms:W3CDTF">2020-04-14T19:10:00Z</dcterms:modified>
</cp:coreProperties>
</file>